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64"/>
        </w:tabs>
        <w:spacing w:after="0" w:before="0" w:line="36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El Suscrito, director técnico de la Banda Sinfónica de Pereira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92"/>
        </w:tabs>
        <w:spacing w:after="0" w:before="0" w:line="36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92"/>
        </w:tabs>
        <w:spacing w:after="0" w:before="0" w:line="36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CERTIFICA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Que, una vez revisado el INVENTARIO DOCUMENTAL (anexo Formato Único de inventario FUID), entregado por: </w:t>
      </w: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ORLANDO ANDRES CORTES ISAO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quien se identifica con cédula de Ciudadanía Nro: </w:t>
      </w: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1088243104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en su calidad de: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 ) Servidor público (empleado público), vinculado al cargo: __________________código: _____ Grado: 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(X) Contratista, según contrato Nro: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6082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del año: </w:t>
      </w: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6"/>
          <w:szCs w:val="26"/>
          <w:u w:val="none"/>
          <w:vertAlign w:val="baseline"/>
          <w:rtl w:val="0"/>
        </w:rPr>
        <w:t xml:space="preserve">2024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right="0"/>
        <w:jc w:val="both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Subtitle"/>
        <w:jc w:val="both"/>
        <w:rPr>
          <w:rFonts w:ascii="Arial Narrow" w:cs="Arial Narrow" w:eastAsia="Arial Narrow" w:hAnsi="Arial Narrow"/>
          <w:color w:val="000000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6"/>
          <w:szCs w:val="26"/>
          <w:rtl w:val="0"/>
        </w:rPr>
        <w:t xml:space="preserve">Se certifica que la persona en mención, se encuentra a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6"/>
          <w:szCs w:val="26"/>
          <w:rtl w:val="0"/>
        </w:rPr>
        <w:t xml:space="preserve">PAZ Y SALVO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6"/>
          <w:szCs w:val="26"/>
          <w:rtl w:val="0"/>
        </w:rPr>
        <w:t xml:space="preserve">, por concepto del manejo de la documentación de archivos de gestión, satélite, central o histórico (legajos, expedientes, cajas de Archivo), que estuvieron a su cargo durante el tiempo que laboró o prestó sus servicios en la Secretaría de Cultura de Pereira.</w:t>
      </w:r>
    </w:p>
    <w:p w:rsidR="00000000" w:rsidDel="00000000" w:rsidP="00000000" w:rsidRDefault="00000000" w:rsidRPr="00000000" w14:paraId="0000000E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En constancia de lo anterior, se firma en Pereira a los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 20 días del mes de Diciembre de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6" w:right="0" w:hanging="36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 Narrow" w:cs="Arial Narrow" w:eastAsia="Arial Narrow" w:hAnsi="Arial Narrow"/>
          <w:b w:val="1"/>
          <w:color w:val="ff0000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FIRM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6"/>
          <w:szCs w:val="26"/>
          <w:rtl w:val="0"/>
        </w:rPr>
        <w:t xml:space="preserve">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Nombre: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  Juan Pablo Noreña Cardona</w:t>
      </w:r>
    </w:p>
    <w:p w:rsidR="00000000" w:rsidDel="00000000" w:rsidP="00000000" w:rsidRDefault="00000000" w:rsidRPr="00000000" w14:paraId="00000013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Cargo: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 director técnico de la Banda Sinfónica Pereira</w:t>
      </w:r>
    </w:p>
    <w:p w:rsidR="00000000" w:rsidDel="00000000" w:rsidP="00000000" w:rsidRDefault="00000000" w:rsidRPr="00000000" w14:paraId="00000014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6"/>
          <w:szCs w:val="26"/>
          <w:rtl w:val="0"/>
        </w:rPr>
        <w:t xml:space="preserve">Dependencia y Secretaría: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 Oficina de música, secretaria de Cultura de Pereira</w:t>
      </w:r>
    </w:p>
    <w:p w:rsidR="00000000" w:rsidDel="00000000" w:rsidP="00000000" w:rsidRDefault="00000000" w:rsidRPr="00000000" w14:paraId="00000015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Observación: En el caso del Servidor Público o Contratista no tenga a cargo Inventario Documental, no se requiere anexar el Formato Único de Inventario Documental-FUID.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17" w:top="2380" w:left="1701" w:right="1701" w:header="568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9747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489"/>
      <w:gridCol w:w="5258"/>
      <w:tblGridChange w:id="0">
        <w:tblGrid>
          <w:gridCol w:w="4489"/>
          <w:gridCol w:w="5258"/>
        </w:tblGrid>
      </w:tblGridChange>
    </w:tblGrid>
    <w:tr>
      <w:trPr>
        <w:cantSplit w:val="0"/>
        <w:trHeight w:val="1263" w:hRule="atLeast"/>
        <w:tblHeader w:val="0"/>
      </w:trPr>
      <w:tc>
        <w:tcPr/>
        <w:p w:rsidR="00000000" w:rsidDel="00000000" w:rsidP="00000000" w:rsidRDefault="00000000" w:rsidRPr="00000000" w14:paraId="0000001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2056536" cy="713361"/>
                <wp:effectExtent b="0" l="0" r="0" t="0"/>
                <wp:docPr descr="Imagen que contiene Logotipo&#10;&#10;Descripción generada automáticamente" id="1612590903" name="image2.png"/>
                <a:graphic>
                  <a:graphicData uri="http://schemas.openxmlformats.org/drawingml/2006/picture">
                    <pic:pic>
                      <pic:nvPicPr>
                        <pic:cNvPr descr="Imagen que contiene Logotipo&#10;&#10;Descripción generada automáticamente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56536" cy="71336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0</wp:posOffset>
                </wp:positionV>
                <wp:extent cx="6229350" cy="6576695"/>
                <wp:effectExtent b="0" l="0" r="0" t="0"/>
                <wp:wrapNone/>
                <wp:docPr id="161259090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29350" cy="65766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/>
        <w:p w:rsidR="00000000" w:rsidDel="00000000" w:rsidP="00000000" w:rsidRDefault="00000000" w:rsidRPr="00000000" w14:paraId="00000019">
          <w:pPr>
            <w:jc w:val="right"/>
            <w:rPr>
              <w:rFonts w:ascii="Arial" w:cs="Arial" w:eastAsia="Arial" w:hAnsi="Arial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jc w:val="center"/>
            <w:rPr>
              <w:rFonts w:ascii="Arial" w:cs="Arial" w:eastAsia="Arial" w:hAnsi="Arial"/>
              <w:sz w:val="28"/>
              <w:szCs w:val="28"/>
            </w:rPr>
          </w:pPr>
          <w:r w:rsidDel="00000000" w:rsidR="00000000" w:rsidRPr="00000000">
            <w:rPr>
              <w:rFonts w:ascii="Arial" w:cs="Arial" w:eastAsia="Arial" w:hAnsi="Arial"/>
              <w:sz w:val="28"/>
              <w:szCs w:val="28"/>
              <w:rtl w:val="0"/>
            </w:rPr>
            <w:t xml:space="preserve">PAZ Y SALVO DOCUMENTAL</w:t>
          </w:r>
        </w:p>
      </w:tc>
    </w:tr>
  </w:tbl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88901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1612590900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17966" y="3775238"/>
                        <a:ext cx="6656069" cy="9525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38100">
                        <a:solidFill>
                          <a:srgbClr val="C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88901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161259090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-126999</wp:posOffset>
              </wp:positionH>
              <wp:positionV relativeFrom="paragraph">
                <wp:posOffset>88900</wp:posOffset>
              </wp:positionV>
              <wp:extent cx="1209675" cy="209550"/>
              <wp:effectExtent b="0" l="0" r="0" t="0"/>
              <wp:wrapNone/>
              <wp:docPr id="161259089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50688" y="3684750"/>
                        <a:ext cx="1190625" cy="190500"/>
                      </a:xfrm>
                      <a:custGeom>
                        <a:rect b="b" l="l" r="r" t="t"/>
                        <a:pathLst>
                          <a:path extrusionOk="0" h="190500" w="1190625">
                            <a:moveTo>
                              <a:pt x="0" y="0"/>
                            </a:moveTo>
                            <a:lnTo>
                              <a:pt x="0" y="190500"/>
                            </a:lnTo>
                            <a:lnTo>
                              <a:pt x="1190625" y="190500"/>
                            </a:lnTo>
                            <a:lnTo>
                              <a:pt x="119062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Versión: 03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-126999</wp:posOffset>
              </wp:positionH>
              <wp:positionV relativeFrom="paragraph">
                <wp:posOffset>88900</wp:posOffset>
              </wp:positionV>
              <wp:extent cx="1209675" cy="209550"/>
              <wp:effectExtent b="0" l="0" r="0" t="0"/>
              <wp:wrapNone/>
              <wp:docPr id="161259089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4203700</wp:posOffset>
              </wp:positionH>
              <wp:positionV relativeFrom="paragraph">
                <wp:posOffset>152400</wp:posOffset>
              </wp:positionV>
              <wp:extent cx="2047875" cy="276225"/>
              <wp:effectExtent b="0" l="0" r="0" t="0"/>
              <wp:wrapNone/>
              <wp:docPr id="161259090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331588" y="3651413"/>
                        <a:ext cx="2028825" cy="257175"/>
                      </a:xfrm>
                      <a:custGeom>
                        <a:rect b="b" l="l" r="r" t="t"/>
                        <a:pathLst>
                          <a:path extrusionOk="0" h="257175" w="2028825">
                            <a:moveTo>
                              <a:pt x="0" y="0"/>
                            </a:moveTo>
                            <a:lnTo>
                              <a:pt x="0" y="257175"/>
                            </a:lnTo>
                            <a:lnTo>
                              <a:pt x="2028825" y="257175"/>
                            </a:lnTo>
                            <a:lnTo>
                              <a:pt x="202882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Fecha de Vigencia: Diciembre 6 de 2019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4203700</wp:posOffset>
              </wp:positionH>
              <wp:positionV relativeFrom="paragraph">
                <wp:posOffset>152400</wp:posOffset>
              </wp:positionV>
              <wp:extent cx="2047875" cy="276225"/>
              <wp:effectExtent b="0" l="0" r="0" t="0"/>
              <wp:wrapNone/>
              <wp:docPr id="161259090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47875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Arial" w:cs="Arial" w:eastAsia="Arial" w:hAnsi="Arial"/>
      <w:b w:val="1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Arial" w:cs="Arial" w:eastAsia="Arial" w:hAnsi="Arial"/>
      <w:b w:val="1"/>
      <w:sz w:val="28"/>
      <w:szCs w:val="28"/>
    </w:rPr>
  </w:style>
  <w:style w:type="paragraph" w:styleId="Normal" w:default="1">
    <w:name w:val="Normal"/>
    <w:qFormat w:val="1"/>
    <w:rsid w:val="007B053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tulo7">
    <w:name w:val="heading 7"/>
    <w:basedOn w:val="Normal"/>
    <w:next w:val="Normal"/>
    <w:link w:val="Ttulo7Car"/>
    <w:qFormat w:val="1"/>
    <w:rsid w:val="006C1084"/>
    <w:pPr>
      <w:keepNext w:val="1"/>
      <w:widowControl w:val="0"/>
      <w:numPr>
        <w:ilvl w:val="6"/>
        <w:numId w:val="1"/>
      </w:numPr>
      <w:suppressAutoHyphens w:val="1"/>
      <w:jc w:val="both"/>
      <w:outlineLvl w:val="6"/>
    </w:pPr>
    <w:rPr>
      <w:rFonts w:ascii="Arial" w:cs="Arial" w:eastAsia="Arial Unicode MS" w:hAnsi="Arial"/>
      <w:kern w:val="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nhideWhenUsed w:val="1"/>
    <w:rsid w:val="003D466A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sz w:val="22"/>
      <w:szCs w:val="22"/>
      <w:lang w:eastAsia="en-US" w:val="es-CO"/>
    </w:rPr>
  </w:style>
  <w:style w:type="character" w:styleId="EncabezadoCar" w:customStyle="1">
    <w:name w:val="Encabezado Car"/>
    <w:basedOn w:val="Fuentedeprrafopredeter"/>
    <w:link w:val="Encabezado"/>
    <w:rsid w:val="003D466A"/>
  </w:style>
  <w:style w:type="paragraph" w:styleId="Piedepgina">
    <w:name w:val="footer"/>
    <w:basedOn w:val="Normal"/>
    <w:link w:val="PiedepginaCar"/>
    <w:uiPriority w:val="99"/>
    <w:unhideWhenUsed w:val="1"/>
    <w:rsid w:val="003D466A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sz w:val="22"/>
      <w:szCs w:val="22"/>
      <w:lang w:eastAsia="en-US"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3D466A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D466A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D466A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rsid w:val="00D8135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es-ES" w:val="es-E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7Car" w:customStyle="1">
    <w:name w:val="Título 7 Car"/>
    <w:basedOn w:val="Fuentedeprrafopredeter"/>
    <w:link w:val="Ttulo7"/>
    <w:rsid w:val="006C1084"/>
    <w:rPr>
      <w:rFonts w:ascii="Arial" w:cs="Arial" w:eastAsia="Arial Unicode MS" w:hAnsi="Arial"/>
      <w:kern w:val="1"/>
      <w:sz w:val="24"/>
      <w:szCs w:val="24"/>
      <w:lang w:val="es-ES"/>
    </w:rPr>
  </w:style>
  <w:style w:type="paragraph" w:styleId="a" w:customStyle="1">
    <w:basedOn w:val="Normal"/>
    <w:next w:val="Subttulo"/>
    <w:qFormat w:val="1"/>
    <w:rsid w:val="006C1084"/>
    <w:pPr>
      <w:widowControl w:val="0"/>
      <w:suppressAutoHyphens w:val="1"/>
      <w:jc w:val="center"/>
    </w:pPr>
    <w:rPr>
      <w:rFonts w:ascii="Arial" w:cs="Arial" w:eastAsia="Arial Unicode MS" w:hAnsi="Arial"/>
      <w:b w:val="1"/>
      <w:bCs w:val="1"/>
      <w:kern w:val="1"/>
      <w:sz w:val="28"/>
    </w:rPr>
  </w:style>
  <w:style w:type="character" w:styleId="TtuloCar" w:customStyle="1">
    <w:name w:val="Título Car"/>
    <w:link w:val="Ttulo"/>
    <w:rsid w:val="006C1084"/>
    <w:rPr>
      <w:rFonts w:ascii="Arial" w:cs="Arial" w:eastAsia="Arial Unicode MS" w:hAnsi="Arial"/>
      <w:b w:val="1"/>
      <w:bCs w:val="1"/>
      <w:kern w:val="1"/>
      <w:sz w:val="28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 w:val="1"/>
    <w:rsid w:val="006C1084"/>
    <w:pPr>
      <w:numPr>
        <w:ilvl w:val="1"/>
      </w:numPr>
      <w:spacing w:after="160"/>
    </w:pPr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</w:rPr>
  </w:style>
  <w:style w:type="character" w:styleId="SubttuloCar" w:customStyle="1">
    <w:name w:val="Subtítulo Car"/>
    <w:basedOn w:val="Fuentedeprrafopredeter"/>
    <w:link w:val="Subttulo"/>
    <w:uiPriority w:val="11"/>
    <w:rsid w:val="006C1084"/>
    <w:rPr>
      <w:rFonts w:eastAsiaTheme="minorEastAsia"/>
      <w:color w:val="5a5a5a" w:themeColor="text1" w:themeTint="0000A5"/>
      <w:spacing w:val="15"/>
      <w:lang w:eastAsia="es-ES" w:val="es-ES"/>
    </w:rPr>
  </w:style>
  <w:style w:type="paragraph" w:styleId="Ttulo">
    <w:name w:val="Title"/>
    <w:basedOn w:val="Normal"/>
    <w:next w:val="Normal"/>
    <w:link w:val="TtuloCar"/>
    <w:qFormat w:val="1"/>
    <w:rsid w:val="006C1084"/>
    <w:pPr>
      <w:contextualSpacing w:val="1"/>
    </w:pPr>
    <w:rPr>
      <w:rFonts w:ascii="Arial" w:cs="Arial" w:eastAsia="Arial Unicode MS" w:hAnsi="Arial"/>
      <w:b w:val="1"/>
      <w:bCs w:val="1"/>
      <w:kern w:val="1"/>
      <w:sz w:val="28"/>
      <w:lang w:val="es-CO"/>
    </w:rPr>
  </w:style>
  <w:style w:type="character" w:styleId="PuestoCar" w:customStyle="1">
    <w:name w:val="Puesto Car"/>
    <w:basedOn w:val="Fuentedeprrafopredeter"/>
    <w:uiPriority w:val="10"/>
    <w:rsid w:val="006C1084"/>
    <w:rPr>
      <w:rFonts w:asciiTheme="majorHAnsi" w:cstheme="majorBidi" w:eastAsiaTheme="majorEastAsia" w:hAnsiTheme="majorHAnsi"/>
      <w:spacing w:val="-10"/>
      <w:kern w:val="28"/>
      <w:sz w:val="56"/>
      <w:szCs w:val="56"/>
      <w:lang w:eastAsia="es-ES" w:val="es-ES"/>
    </w:rPr>
  </w:style>
  <w:style w:type="paragraph" w:styleId="Subtitle">
    <w:name w:val="Subtitle"/>
    <w:basedOn w:val="Normal"/>
    <w:next w:val="Normal"/>
    <w:pPr>
      <w:spacing w:after="160" w:lineRule="auto"/>
    </w:pPr>
    <w:rPr>
      <w:rFonts w:ascii="Calibri" w:cs="Calibri" w:eastAsia="Calibri" w:hAnsi="Calibri"/>
      <w:color w:val="5a5a5a"/>
      <w:sz w:val="22"/>
      <w:szCs w:val="22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rFonts w:ascii="Calibri" w:cs="Calibri" w:eastAsia="Calibri" w:hAnsi="Calibri"/>
      <w:color w:val="5a5a5a"/>
      <w:sz w:val="22"/>
      <w:szCs w:val="22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4.png"/><Relationship Id="rId4" Type="http://schemas.openxmlformats.org/officeDocument/2006/relationships/image" Target="media/image3.png"/><Relationship Id="rId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rd+sl2mvlFn3XMfO6A7lfMMPFg==">CgMxLjA4AHIhMUF6SzZvMmJYWGNXc05NZ2hxTDlUMTNrVkppTVZNZFlU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2021-03-24T15:53:00Z</dcterms:created>
  <dc:creator>Naty</dc:creator>
</cp:coreProperties>
</file>